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D5E0" w14:textId="77777777" w:rsidR="00201B56" w:rsidRPr="00A54947" w:rsidRDefault="00A54947" w:rsidP="006370B9">
      <w:pPr>
        <w:rPr>
          <w:rFonts w:asciiTheme="minorHAnsi" w:hAnsiTheme="minorHAnsi"/>
          <w:b/>
          <w:color w:val="262626"/>
          <w:sz w:val="40"/>
          <w:szCs w:val="40"/>
          <w:u w:val="single"/>
        </w:rPr>
      </w:pPr>
      <w:r>
        <w:t xml:space="preserve">             </w:t>
      </w:r>
      <w:r w:rsidR="006370B9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14:paraId="2CDDA1E2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488EE46A" w14:textId="77777777" w:rsidR="00201B56" w:rsidRPr="00C9692C" w:rsidRDefault="00201B56" w:rsidP="003A28E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Profesor/ a: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Doris Cabrera Figueroa</w:t>
            </w: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201B56" w14:paraId="5F20622B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4D9819BE" w14:textId="77777777" w:rsidR="00201B56" w:rsidRPr="00C9692C" w:rsidRDefault="003A28E9" w:rsidP="00201B56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dcabrera@mlbombal.cl</w:t>
            </w:r>
            <w:r w:rsidR="00201B56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</w:t>
            </w:r>
          </w:p>
        </w:tc>
      </w:tr>
      <w:tr w:rsidR="00201B56" w14:paraId="04EFD2B5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7862E4C8" w14:textId="77777777" w:rsidR="00201B56" w:rsidRPr="00C9692C" w:rsidRDefault="00201B56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Lengua y literatura</w:t>
            </w: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</w:t>
            </w:r>
            <w:r w:rsidR="009554E1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Curso:</w:t>
            </w:r>
            <w:r w:rsidR="003A28E9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2do Medio</w:t>
            </w:r>
            <w:r w:rsidR="003A28E9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</w:t>
            </w:r>
          </w:p>
        </w:tc>
      </w:tr>
      <w:tr w:rsidR="00201B56" w14:paraId="7DF5F4F2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7F731B94" w14:textId="23B1619A" w:rsidR="00201B56" w:rsidRPr="00C9692C" w:rsidRDefault="00C9692C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AD0216">
              <w:rPr>
                <w:rFonts w:ascii="Arial" w:eastAsiaTheme="minorHAnsi" w:hAnsi="Arial" w:cs="Arial"/>
                <w:b/>
                <w:sz w:val="24"/>
                <w:szCs w:val="24"/>
              </w:rPr>
              <w:t>Unidad 3: Lo divino y lo humano</w:t>
            </w:r>
            <w:r w:rsidR="003F5569">
              <w:rPr>
                <w:rFonts w:ascii="Arial" w:eastAsiaTheme="minorHAnsi" w:hAnsi="Arial" w:cs="Arial"/>
                <w:b/>
                <w:sz w:val="24"/>
                <w:szCs w:val="24"/>
              </w:rPr>
              <w:t>.</w:t>
            </w:r>
          </w:p>
        </w:tc>
      </w:tr>
      <w:tr w:rsidR="00201B56" w14:paraId="5555015E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5FC2F59A" w14:textId="29035B74" w:rsidR="00201B56" w:rsidRPr="00AD0216" w:rsidRDefault="00201B56" w:rsidP="007947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79476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D74A7B">
              <w:rPr>
                <w:rFonts w:ascii="Arial" w:hAnsi="Arial" w:cs="Arial"/>
                <w:b/>
                <w:color w:val="262626"/>
                <w:sz w:val="24"/>
                <w:szCs w:val="24"/>
              </w:rPr>
              <w:t>Comprender el texto dramático “La tierra de Jauja”.</w:t>
            </w:r>
          </w:p>
        </w:tc>
      </w:tr>
      <w:tr w:rsidR="00201B56" w14:paraId="79A8D054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3922469F" w14:textId="77777777" w:rsidR="00201B56" w:rsidRDefault="00201B56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72FC0292" w14:textId="4EA078C0" w:rsidR="00C9692C" w:rsidRPr="00AD0216" w:rsidRDefault="00C9692C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D0216">
              <w:rPr>
                <w:rFonts w:ascii="Arial" w:hAnsi="Arial" w:cs="Arial"/>
                <w:color w:val="262626"/>
                <w:sz w:val="24"/>
                <w:szCs w:val="24"/>
              </w:rPr>
              <w:t>-</w:t>
            </w:r>
            <w:r w:rsidR="00D74A7B">
              <w:rPr>
                <w:rFonts w:ascii="Arial" w:hAnsi="Arial" w:cs="Arial"/>
                <w:color w:val="262626"/>
                <w:sz w:val="24"/>
                <w:szCs w:val="24"/>
              </w:rPr>
              <w:t>Leer la obra “La tierra de Jauja”</w:t>
            </w:r>
            <w:r w:rsidRPr="00AD0216">
              <w:rPr>
                <w:rFonts w:ascii="Arial" w:hAnsi="Arial" w:cs="Arial"/>
                <w:color w:val="262626"/>
                <w:sz w:val="24"/>
                <w:szCs w:val="24"/>
              </w:rPr>
              <w:t xml:space="preserve"> páginas desde la 6</w:t>
            </w:r>
            <w:r w:rsidR="00D74A7B">
              <w:rPr>
                <w:rFonts w:ascii="Arial" w:hAnsi="Arial" w:cs="Arial"/>
                <w:color w:val="262626"/>
                <w:sz w:val="24"/>
                <w:szCs w:val="24"/>
              </w:rPr>
              <w:t>8,69,70 y 71.</w:t>
            </w:r>
            <w:r w:rsidRPr="00AD0216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48FB9FD0" w14:textId="3F0BC472" w:rsidR="00AD0216" w:rsidRPr="00AD0216" w:rsidRDefault="00C9692C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D0216">
              <w:rPr>
                <w:rFonts w:ascii="Arial" w:hAnsi="Arial" w:cs="Arial"/>
                <w:color w:val="262626"/>
                <w:sz w:val="24"/>
                <w:szCs w:val="24"/>
              </w:rPr>
              <w:t>-</w:t>
            </w:r>
            <w:r w:rsidR="00D74A7B">
              <w:rPr>
                <w:rFonts w:ascii="Arial" w:hAnsi="Arial" w:cs="Arial"/>
                <w:color w:val="262626"/>
                <w:sz w:val="24"/>
                <w:szCs w:val="24"/>
              </w:rPr>
              <w:t>Responder en el cuaderno las preguntas que aparecen en la página 70.</w:t>
            </w:r>
          </w:p>
          <w:p w14:paraId="782EC34E" w14:textId="29622BC9" w:rsidR="00AD0216" w:rsidRPr="00AD0216" w:rsidRDefault="00AD0216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50771E3" w14:textId="77777777" w:rsidR="000E149D" w:rsidRPr="00AD0216" w:rsidRDefault="00C9692C" w:rsidP="00AD0216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14:paraId="2AA1E808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5C4D0F90" w14:textId="3E452B48" w:rsidR="000E149D" w:rsidRPr="00AD0216" w:rsidRDefault="003F556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Las a</w:t>
            </w:r>
            <w:r w:rsidR="00AD0216">
              <w:rPr>
                <w:rFonts w:ascii="Arial" w:hAnsi="Arial" w:cs="Arial"/>
                <w:b/>
                <w:color w:val="262626"/>
                <w:sz w:val="24"/>
                <w:szCs w:val="24"/>
              </w:rPr>
              <w:t>ctividad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es</w:t>
            </w:r>
            <w:r w:rsidR="00AD0216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de la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s</w:t>
            </w:r>
            <w:r w:rsidR="00AD0216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página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s</w:t>
            </w:r>
            <w:r w:rsidR="00AD0216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582EB9">
              <w:rPr>
                <w:rFonts w:ascii="Arial" w:hAnsi="Arial" w:cs="Arial"/>
                <w:b/>
                <w:color w:val="262626"/>
                <w:sz w:val="24"/>
                <w:szCs w:val="24"/>
              </w:rPr>
              <w:t>70-71</w:t>
            </w:r>
            <w:r w:rsidR="00AD0216">
              <w:rPr>
                <w:rFonts w:ascii="Arial" w:hAnsi="Arial" w:cs="Arial"/>
                <w:b/>
                <w:color w:val="262626"/>
                <w:sz w:val="24"/>
                <w:szCs w:val="24"/>
              </w:rPr>
              <w:t>, la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s</w:t>
            </w:r>
            <w:r w:rsidR="00AD0216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debes desarrollar en tu cuaderno</w:t>
            </w:r>
            <w:r w:rsidR="00AD0216" w:rsidRPr="00AD0216">
              <w:rPr>
                <w:rFonts w:ascii="Arial" w:hAnsi="Arial" w:cs="Arial"/>
                <w:b/>
                <w:color w:val="262626"/>
                <w:sz w:val="24"/>
                <w:szCs w:val="24"/>
              </w:rPr>
              <w:t>:</w:t>
            </w:r>
          </w:p>
          <w:p w14:paraId="135AFAA1" w14:textId="327873D5"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5200828D" w14:textId="224A02B2" w:rsidR="000B40E1" w:rsidRPr="00030073" w:rsidRDefault="000B40E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B40E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drawing>
                <wp:inline distT="0" distB="0" distL="0" distR="0" wp14:anchorId="0C562A67" wp14:editId="25A4CEBD">
                  <wp:extent cx="5612130" cy="2057400"/>
                  <wp:effectExtent l="0" t="0" r="7620" b="0"/>
                  <wp:docPr id="4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EA8C79-793C-444E-82F2-01C75A972D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A2EA8C79-793C-444E-82F2-01C75A972D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26412" t="39802" r="26523" b="22692"/>
                          <a:stretch/>
                        </pic:blipFill>
                        <pic:spPr>
                          <a:xfrm>
                            <a:off x="0" y="0"/>
                            <a:ext cx="561213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DBADF" w14:textId="4B8FA338" w:rsidR="003A28E9" w:rsidRPr="00030073" w:rsidRDefault="000B40E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B40E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drawing>
                <wp:inline distT="0" distB="0" distL="0" distR="0" wp14:anchorId="60757F99" wp14:editId="485BCDD7">
                  <wp:extent cx="5600700" cy="643255"/>
                  <wp:effectExtent l="0" t="0" r="0" b="4445"/>
                  <wp:docPr id="5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1ABEC-78D4-4CC4-A663-000996DC8D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681ABEC-78D4-4CC4-A663-000996DC8D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9537" t="16609" r="20093" b="74003"/>
                          <a:stretch/>
                        </pic:blipFill>
                        <pic:spPr>
                          <a:xfrm>
                            <a:off x="0" y="0"/>
                            <a:ext cx="5602537" cy="64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6C252" w14:textId="45A252B1" w:rsidR="003A28E9" w:rsidRPr="00030073" w:rsidRDefault="000B40E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B40E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drawing>
                <wp:inline distT="0" distB="0" distL="0" distR="0" wp14:anchorId="7F4B3A9F" wp14:editId="0414DC4D">
                  <wp:extent cx="5612130" cy="2693670"/>
                  <wp:effectExtent l="0" t="0" r="7620" b="0"/>
                  <wp:docPr id="7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9B36A2-5683-4A0A-9F3C-337CDBDC55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BF9B36A2-5683-4A0A-9F3C-337CDBDC55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7763" t="16475" r="20559" b="30868"/>
                          <a:stretch/>
                        </pic:blipFill>
                        <pic:spPr>
                          <a:xfrm>
                            <a:off x="0" y="0"/>
                            <a:ext cx="5612130" cy="269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99E4D" w14:textId="4EB6DC0C" w:rsidR="003A28E9" w:rsidRPr="00030073" w:rsidRDefault="003F556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3F55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drawing>
                <wp:inline distT="0" distB="0" distL="0" distR="0" wp14:anchorId="58249E7C" wp14:editId="61F8B618">
                  <wp:extent cx="5600700" cy="523875"/>
                  <wp:effectExtent l="0" t="0" r="0" b="9525"/>
                  <wp:docPr id="8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BAEEC3-9E4B-49A0-9D95-1382E49B4D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79BAEEC3-9E4B-49A0-9D95-1382E49B4D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40066" t="45261" r="20559" b="45260"/>
                          <a:stretch/>
                        </pic:blipFill>
                        <pic:spPr>
                          <a:xfrm>
                            <a:off x="0" y="0"/>
                            <a:ext cx="5601577" cy="52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AD9FF" w14:textId="7B0B02F6" w:rsidR="003A28E9" w:rsidRPr="00030073" w:rsidRDefault="003F556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3F55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drawing>
                <wp:inline distT="0" distB="0" distL="0" distR="0" wp14:anchorId="707D92FF" wp14:editId="04E19ECE">
                  <wp:extent cx="5562600" cy="552450"/>
                  <wp:effectExtent l="0" t="0" r="0" b="0"/>
                  <wp:docPr id="9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C9D878-2CCD-4215-A9FB-697FDB1B7E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6BC9D878-2CCD-4215-A9FB-697FDB1B7E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40165" t="70900" r="20461" b="21038"/>
                          <a:stretch/>
                        </pic:blipFill>
                        <pic:spPr>
                          <a:xfrm>
                            <a:off x="0" y="0"/>
                            <a:ext cx="5564274" cy="55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9E661" w14:textId="7CF34EB0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6B77C970" w14:textId="04794158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6D77C259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2667C97E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76A9B5AB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67AB6B96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364B4D1C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5F5A6A03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14:paraId="204F46D0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C5C4D1E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AEEF" w14:textId="77777777" w:rsidR="00860743" w:rsidRDefault="00860743" w:rsidP="006370B9">
      <w:pPr>
        <w:spacing w:after="0" w:line="240" w:lineRule="auto"/>
      </w:pPr>
      <w:r>
        <w:separator/>
      </w:r>
    </w:p>
  </w:endnote>
  <w:endnote w:type="continuationSeparator" w:id="0">
    <w:p w14:paraId="0764565F" w14:textId="77777777" w:rsidR="00860743" w:rsidRDefault="0086074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662E5" w14:textId="77777777" w:rsidR="00860743" w:rsidRDefault="00860743" w:rsidP="006370B9">
      <w:pPr>
        <w:spacing w:after="0" w:line="240" w:lineRule="auto"/>
      </w:pPr>
      <w:r>
        <w:separator/>
      </w:r>
    </w:p>
  </w:footnote>
  <w:footnote w:type="continuationSeparator" w:id="0">
    <w:p w14:paraId="553C036A" w14:textId="77777777" w:rsidR="00860743" w:rsidRDefault="0086074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A51E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8EFF594" wp14:editId="68ACFC04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F27D6"/>
    <w:multiLevelType w:val="hybridMultilevel"/>
    <w:tmpl w:val="79E4AD28"/>
    <w:lvl w:ilvl="0" w:tplc="B42EF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B9"/>
    <w:rsid w:val="00030073"/>
    <w:rsid w:val="000B40E1"/>
    <w:rsid w:val="000B44D0"/>
    <w:rsid w:val="000E149D"/>
    <w:rsid w:val="0018696A"/>
    <w:rsid w:val="00201B56"/>
    <w:rsid w:val="00341C40"/>
    <w:rsid w:val="003507B9"/>
    <w:rsid w:val="003736FE"/>
    <w:rsid w:val="003A28E9"/>
    <w:rsid w:val="003F5569"/>
    <w:rsid w:val="00401383"/>
    <w:rsid w:val="00447230"/>
    <w:rsid w:val="00531E1F"/>
    <w:rsid w:val="00540541"/>
    <w:rsid w:val="00582EB9"/>
    <w:rsid w:val="006370B9"/>
    <w:rsid w:val="00794767"/>
    <w:rsid w:val="00860743"/>
    <w:rsid w:val="009554E1"/>
    <w:rsid w:val="00A54947"/>
    <w:rsid w:val="00AD0216"/>
    <w:rsid w:val="00BA1A95"/>
    <w:rsid w:val="00C9692C"/>
    <w:rsid w:val="00D74A7B"/>
    <w:rsid w:val="00D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3FF1"/>
  <w15:docId w15:val="{C4DCDBFF-E337-449B-A900-C3C64325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4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Renato Sandoval Aguayo</cp:lastModifiedBy>
  <cp:revision>3</cp:revision>
  <dcterms:created xsi:type="dcterms:W3CDTF">2020-09-07T01:23:00Z</dcterms:created>
  <dcterms:modified xsi:type="dcterms:W3CDTF">2020-09-07T01:23:00Z</dcterms:modified>
</cp:coreProperties>
</file>